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AA4695" w14:textId="40F1A7E7" w:rsidR="00EC76CE" w:rsidRDefault="0068765E" w:rsidP="00EC76CE">
      <w:pPr>
        <w:jc w:val="center"/>
        <w:rPr>
          <w:b/>
          <w:bCs/>
          <w:sz w:val="36"/>
          <w:szCs w:val="36"/>
        </w:rPr>
      </w:pPr>
      <w:r w:rsidRPr="0068765E">
        <w:rPr>
          <w:b/>
          <w:bCs/>
          <w:sz w:val="36"/>
          <w:szCs w:val="36"/>
        </w:rPr>
        <w:t xml:space="preserve">SERVICIO DE GESTIÓN Y ANÁLISIS DE LA INFORMACIÓN DE BASE DE DATOS PARA EL MONITOREO DE LAS INVERSIONES DEL PROGRAMA DE INVERSIÓN CON CUI </w:t>
      </w:r>
      <w:proofErr w:type="spellStart"/>
      <w:r w:rsidRPr="0068765E">
        <w:rPr>
          <w:b/>
          <w:bCs/>
          <w:sz w:val="36"/>
          <w:szCs w:val="36"/>
        </w:rPr>
        <w:t>N°</w:t>
      </w:r>
      <w:proofErr w:type="spellEnd"/>
      <w:r w:rsidRPr="0068765E">
        <w:rPr>
          <w:b/>
          <w:bCs/>
          <w:sz w:val="36"/>
          <w:szCs w:val="36"/>
        </w:rPr>
        <w:t xml:space="preserve"> 2505321</w:t>
      </w:r>
    </w:p>
    <w:p w14:paraId="798EB513" w14:textId="5ACEB4FD" w:rsidR="003D29EB" w:rsidRPr="00614841" w:rsidRDefault="003D29EB" w:rsidP="00B97058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2C12490B" w:rsidR="003D29EB" w:rsidRDefault="003D29EB" w:rsidP="006D2C5F">
      <w:pPr>
        <w:ind w:left="2124" w:hanging="2124"/>
        <w:jc w:val="both"/>
      </w:pPr>
      <w:r w:rsidRPr="003D29EB">
        <w:rPr>
          <w:b/>
          <w:bCs/>
        </w:rPr>
        <w:t>CONSULTAS:</w:t>
      </w:r>
      <w:r>
        <w:tab/>
        <w:t>DE</w:t>
      </w:r>
      <w:r w:rsidR="006F35A5">
        <w:t xml:space="preserve">SDE </w:t>
      </w:r>
      <w:r>
        <w:t xml:space="preserve">LAS 00:00 </w:t>
      </w:r>
      <w:r w:rsidR="006D2C5F">
        <w:t xml:space="preserve">DEL 05/01/2026 </w:t>
      </w:r>
      <w:r w:rsidR="006F35A5">
        <w:t xml:space="preserve">HASTA </w:t>
      </w:r>
      <w:r>
        <w:t>LAS 23:59</w:t>
      </w:r>
      <w:r w:rsidR="006F35A5">
        <w:t xml:space="preserve"> HORAS DEL 0</w:t>
      </w:r>
      <w:r w:rsidR="006D2C5F">
        <w:t>6</w:t>
      </w:r>
      <w:r w:rsidR="006F35A5">
        <w:t>/</w:t>
      </w:r>
      <w:r w:rsidR="006D2C5F">
        <w:t>01</w:t>
      </w:r>
      <w:r w:rsidR="006F35A5">
        <w:t>/202</w:t>
      </w:r>
      <w:r w:rsidR="006D2C5F">
        <w:t>6</w:t>
      </w:r>
    </w:p>
    <w:p w14:paraId="1D875C6F" w14:textId="3BB09762" w:rsidR="003D29EB" w:rsidRDefault="003D29EB" w:rsidP="006D2C5F">
      <w:pPr>
        <w:jc w:val="both"/>
      </w:pPr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>D</w:t>
      </w:r>
      <w:r w:rsidR="00EC76CE">
        <w:t xml:space="preserve">ESDE </w:t>
      </w:r>
      <w:r>
        <w:t xml:space="preserve">LAS 00:00 </w:t>
      </w:r>
      <w:r w:rsidR="00EC76CE">
        <w:t xml:space="preserve">HASTA LAS 23:59 HORAS DEL </w:t>
      </w:r>
      <w:r w:rsidR="006D2C5F">
        <w:t>07</w:t>
      </w:r>
      <w:r>
        <w:t>/</w:t>
      </w:r>
      <w:r w:rsidR="006D2C5F">
        <w:t>01</w:t>
      </w:r>
      <w:r>
        <w:t>/202</w:t>
      </w:r>
      <w:r w:rsidR="006D2C5F">
        <w:t>6</w:t>
      </w:r>
    </w:p>
    <w:p w14:paraId="2F483F35" w14:textId="77777777" w:rsidR="003D29EB" w:rsidRDefault="003D29EB"/>
    <w:p w14:paraId="7B36CBD7" w14:textId="313C100E" w:rsidR="003D29EB" w:rsidRPr="00614841" w:rsidRDefault="003D29EB" w:rsidP="009A6F79">
      <w:pPr>
        <w:jc w:val="both"/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9FD7876" w14:textId="77777777" w:rsidR="00FA03FC" w:rsidRDefault="00FA03FC" w:rsidP="00FA03FC">
      <w:pPr>
        <w:jc w:val="both"/>
      </w:pPr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7C03171D" w14:textId="77777777" w:rsidR="00FA03FC" w:rsidRDefault="00FA03FC" w:rsidP="00FA03FC"/>
    <w:p w14:paraId="1D9AA1FB" w14:textId="63A36A9D" w:rsidR="00FA03FC" w:rsidRPr="00BD5F65" w:rsidRDefault="00FA03FC" w:rsidP="00FA03FC">
      <w:pPr>
        <w:pStyle w:val="Prrafodelista"/>
        <w:numPr>
          <w:ilvl w:val="0"/>
          <w:numId w:val="1"/>
        </w:numPr>
        <w:jc w:val="both"/>
        <w:rPr>
          <w:highlight w:val="yellow"/>
        </w:rPr>
      </w:pPr>
      <w:r w:rsidRPr="00F95124">
        <w:rPr>
          <w:b/>
          <w:bCs/>
          <w:highlight w:val="yellow"/>
          <w:u w:val="single"/>
        </w:rPr>
        <w:t xml:space="preserve">La formulación de CONSULTAS Y/U OBSERVACIONES se realizará el día </w:t>
      </w:r>
      <w:r>
        <w:rPr>
          <w:b/>
          <w:bCs/>
          <w:highlight w:val="yellow"/>
          <w:u w:val="single"/>
        </w:rPr>
        <w:t>0</w:t>
      </w:r>
      <w:r w:rsidR="006D2C5F">
        <w:rPr>
          <w:b/>
          <w:bCs/>
          <w:highlight w:val="yellow"/>
          <w:u w:val="single"/>
        </w:rPr>
        <w:t>5</w:t>
      </w:r>
      <w:r w:rsidRPr="00F95124">
        <w:rPr>
          <w:b/>
          <w:bCs/>
          <w:highlight w:val="yellow"/>
          <w:u w:val="single"/>
        </w:rPr>
        <w:t>/</w:t>
      </w:r>
      <w:r w:rsidR="006D2C5F">
        <w:rPr>
          <w:b/>
          <w:bCs/>
          <w:highlight w:val="yellow"/>
          <w:u w:val="single"/>
        </w:rPr>
        <w:t>01</w:t>
      </w:r>
      <w:r w:rsidRPr="00BD5F65">
        <w:rPr>
          <w:b/>
          <w:bCs/>
          <w:highlight w:val="yellow"/>
          <w:u w:val="single"/>
        </w:rPr>
        <w:t>/202</w:t>
      </w:r>
      <w:r w:rsidR="006D2C5F">
        <w:rPr>
          <w:b/>
          <w:bCs/>
          <w:highlight w:val="yellow"/>
          <w:u w:val="single"/>
        </w:rPr>
        <w:t>6</w:t>
      </w:r>
      <w:r w:rsidRPr="00BD5F65">
        <w:rPr>
          <w:b/>
          <w:bCs/>
          <w:highlight w:val="yellow"/>
          <w:u w:val="single"/>
        </w:rPr>
        <w:t xml:space="preserve"> DESDE LAS 00:00 HASTA LAS 23:59 HORAS</w:t>
      </w:r>
      <w:r w:rsidRPr="00BD5F65">
        <w:rPr>
          <w:highlight w:val="yellow"/>
        </w:rPr>
        <w:t xml:space="preserve">. </w:t>
      </w:r>
    </w:p>
    <w:p w14:paraId="5044EA22" w14:textId="77777777" w:rsidR="00FA03FC" w:rsidRPr="00BD5F65" w:rsidRDefault="00FA03FC" w:rsidP="00FA03FC">
      <w:pPr>
        <w:pStyle w:val="Prrafodelista"/>
        <w:jc w:val="both"/>
        <w:rPr>
          <w:highlight w:val="yellow"/>
        </w:rPr>
      </w:pPr>
    </w:p>
    <w:p w14:paraId="7ED6ECEB" w14:textId="77777777" w:rsidR="00FA03FC" w:rsidRPr="00F95124" w:rsidRDefault="00FA03FC" w:rsidP="00FA03FC">
      <w:pPr>
        <w:pStyle w:val="Prrafodelista"/>
        <w:numPr>
          <w:ilvl w:val="0"/>
          <w:numId w:val="1"/>
        </w:numPr>
        <w:jc w:val="both"/>
        <w:rPr>
          <w:b/>
          <w:bCs/>
          <w:highlight w:val="yellow"/>
          <w:u w:val="single"/>
        </w:rPr>
      </w:pPr>
      <w:r w:rsidRPr="00F95124">
        <w:rPr>
          <w:b/>
          <w:bCs/>
          <w:highlight w:val="yellow"/>
          <w:u w:val="single"/>
        </w:rPr>
        <w:t>Las CONSULTAS Y/U OBSERVACIONES que no sean realizadas dentro del horario y la fecha establecida se considerarán como no presentadas.</w:t>
      </w:r>
    </w:p>
    <w:p w14:paraId="164BFA05" w14:textId="77777777" w:rsidR="00FA03FC" w:rsidRDefault="00FA03FC" w:rsidP="00FA03FC">
      <w:pPr>
        <w:pStyle w:val="Prrafodelista"/>
        <w:jc w:val="both"/>
      </w:pPr>
    </w:p>
    <w:p w14:paraId="5FD92F6E" w14:textId="5A0F6D9F" w:rsidR="00FA03FC" w:rsidRDefault="00FA03FC" w:rsidP="006F35A5">
      <w:pPr>
        <w:pStyle w:val="Prrafodelista"/>
        <w:numPr>
          <w:ilvl w:val="0"/>
          <w:numId w:val="1"/>
        </w:numPr>
        <w:jc w:val="both"/>
      </w:pPr>
      <w:r>
        <w:t xml:space="preserve">La absolución de las CONSULTAS Y/U OBSERVACIONES se realizará el </w:t>
      </w:r>
      <w:r>
        <w:rPr>
          <w:b/>
          <w:bCs/>
          <w:u w:val="single"/>
        </w:rPr>
        <w:t>0</w:t>
      </w:r>
      <w:r w:rsidR="006D2C5F">
        <w:rPr>
          <w:b/>
          <w:bCs/>
          <w:u w:val="single"/>
        </w:rPr>
        <w:t>6</w:t>
      </w:r>
      <w:r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6D2C5F">
        <w:rPr>
          <w:b/>
          <w:bCs/>
          <w:u w:val="single"/>
        </w:rPr>
        <w:t xml:space="preserve">ENERO </w:t>
      </w:r>
      <w:r w:rsidRPr="003D29EB">
        <w:rPr>
          <w:b/>
          <w:bCs/>
          <w:u w:val="single"/>
        </w:rPr>
        <w:t>DE 202</w:t>
      </w:r>
      <w:r w:rsidR="006D2C5F">
        <w:rPr>
          <w:b/>
          <w:bCs/>
          <w:u w:val="single"/>
        </w:rPr>
        <w:t>6</w:t>
      </w:r>
      <w:r>
        <w:t>.</w:t>
      </w:r>
    </w:p>
    <w:sectPr w:rsidR="00FA03FC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F3008" w14:textId="77777777" w:rsidR="00E63703" w:rsidRDefault="00E63703" w:rsidP="00614841">
      <w:pPr>
        <w:spacing w:after="0" w:line="240" w:lineRule="auto"/>
      </w:pPr>
      <w:r>
        <w:separator/>
      </w:r>
    </w:p>
  </w:endnote>
  <w:endnote w:type="continuationSeparator" w:id="0">
    <w:p w14:paraId="6C9F7605" w14:textId="77777777" w:rsidR="00E63703" w:rsidRDefault="00E63703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72FA8" w14:textId="77777777" w:rsidR="00E63703" w:rsidRDefault="00E63703" w:rsidP="00614841">
      <w:pPr>
        <w:spacing w:after="0" w:line="240" w:lineRule="auto"/>
      </w:pPr>
      <w:r>
        <w:separator/>
      </w:r>
    </w:p>
  </w:footnote>
  <w:footnote w:type="continuationSeparator" w:id="0">
    <w:p w14:paraId="491B1370" w14:textId="77777777" w:rsidR="00E63703" w:rsidRDefault="00E63703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04AD"/>
    <w:rsid w:val="00047530"/>
    <w:rsid w:val="000A7D29"/>
    <w:rsid w:val="000D2B8E"/>
    <w:rsid w:val="00103B67"/>
    <w:rsid w:val="0011573C"/>
    <w:rsid w:val="00160663"/>
    <w:rsid w:val="00191626"/>
    <w:rsid w:val="0019696E"/>
    <w:rsid w:val="001E25FB"/>
    <w:rsid w:val="00221482"/>
    <w:rsid w:val="00223818"/>
    <w:rsid w:val="00241C98"/>
    <w:rsid w:val="0037211D"/>
    <w:rsid w:val="003932A6"/>
    <w:rsid w:val="003D29EB"/>
    <w:rsid w:val="00452C96"/>
    <w:rsid w:val="00465702"/>
    <w:rsid w:val="00473F4A"/>
    <w:rsid w:val="00483EB8"/>
    <w:rsid w:val="004D3213"/>
    <w:rsid w:val="0050569F"/>
    <w:rsid w:val="00532379"/>
    <w:rsid w:val="00583165"/>
    <w:rsid w:val="005C6667"/>
    <w:rsid w:val="00612D3B"/>
    <w:rsid w:val="00614841"/>
    <w:rsid w:val="006506A8"/>
    <w:rsid w:val="00682D33"/>
    <w:rsid w:val="0068765E"/>
    <w:rsid w:val="00687743"/>
    <w:rsid w:val="006930BE"/>
    <w:rsid w:val="006A6768"/>
    <w:rsid w:val="006D2C5F"/>
    <w:rsid w:val="006F35A5"/>
    <w:rsid w:val="00773DBF"/>
    <w:rsid w:val="007802CA"/>
    <w:rsid w:val="007B7993"/>
    <w:rsid w:val="008744D8"/>
    <w:rsid w:val="00884EF0"/>
    <w:rsid w:val="00930C4A"/>
    <w:rsid w:val="00985730"/>
    <w:rsid w:val="009A6F79"/>
    <w:rsid w:val="009C2D74"/>
    <w:rsid w:val="00A3710E"/>
    <w:rsid w:val="00B1542F"/>
    <w:rsid w:val="00B4652E"/>
    <w:rsid w:val="00B97058"/>
    <w:rsid w:val="00C3143A"/>
    <w:rsid w:val="00C52F95"/>
    <w:rsid w:val="00C70FF3"/>
    <w:rsid w:val="00CA04CD"/>
    <w:rsid w:val="00CF0151"/>
    <w:rsid w:val="00D10535"/>
    <w:rsid w:val="00D20CBE"/>
    <w:rsid w:val="00DD59E9"/>
    <w:rsid w:val="00DE2618"/>
    <w:rsid w:val="00E63703"/>
    <w:rsid w:val="00EB6201"/>
    <w:rsid w:val="00EC252F"/>
    <w:rsid w:val="00EC76CE"/>
    <w:rsid w:val="00F149D4"/>
    <w:rsid w:val="00F20781"/>
    <w:rsid w:val="00FA03FC"/>
    <w:rsid w:val="00FA7770"/>
    <w:rsid w:val="00FD5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Servicio Tercero - 183</cp:lastModifiedBy>
  <cp:revision>7</cp:revision>
  <cp:lastPrinted>2025-05-20T16:08:00Z</cp:lastPrinted>
  <dcterms:created xsi:type="dcterms:W3CDTF">2025-11-03T22:40:00Z</dcterms:created>
  <dcterms:modified xsi:type="dcterms:W3CDTF">2025-12-31T22:40:00Z</dcterms:modified>
</cp:coreProperties>
</file>